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0D" w:rsidRPr="00E0153E" w:rsidRDefault="00E0153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Иманлы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кеше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ниндәй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була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Pr="00E0153E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Иман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һә</w:t>
      </w:r>
      <w:proofErr w:type="gram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spellEnd"/>
      <w:proofErr w:type="gram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кемдең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күңелендә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йәшәй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Иманлы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кешенең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йө</w:t>
      </w:r>
      <w:proofErr w:type="spellEnd"/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ҙ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ө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</w:t>
      </w:r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ҡ</w:t>
      </w:r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ты, </w:t>
      </w:r>
      <w:proofErr w:type="spellStart"/>
      <w:proofErr w:type="gram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proofErr w:type="gram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үңеле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саф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булыр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Уның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кү</w:t>
      </w:r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ҙҙ</w:t>
      </w:r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әре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донъяның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тик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матур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һәм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ыңғай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</w:t>
      </w:r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ҡ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тарын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ғына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күрер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Иманлы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</w:t>
      </w:r>
      <w:proofErr w:type="spellEnd"/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ҙ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әм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тыуған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илен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хал</w:t>
      </w:r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ҡ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телен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сикһе</w:t>
      </w:r>
      <w:proofErr w:type="spellEnd"/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ҙ</w:t>
      </w:r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һөйө</w:t>
      </w:r>
      <w:proofErr w:type="gram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spellEnd"/>
      <w:proofErr w:type="gram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ҡ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</w:t>
      </w:r>
      <w:proofErr w:type="spellEnd"/>
      <w:r w:rsidRPr="00E0153E">
        <w:rPr>
          <w:rFonts w:ascii="Times New Roman" w:eastAsia="MS Mincho" w:hAnsi="MS Mincho" w:cs="Times New Roman"/>
          <w:color w:val="000000"/>
          <w:sz w:val="32"/>
          <w:szCs w:val="32"/>
          <w:shd w:val="clear" w:color="auto" w:fill="FFFFFF"/>
        </w:rPr>
        <w:t>ҙ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ерләр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һәм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киләсәк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быуынға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аманат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итеп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тапшырыр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Иманлы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кеше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</w:t>
      </w:r>
      <w:proofErr w:type="gram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а-</w:t>
      </w:r>
      <w:proofErr w:type="gram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әсәһен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хөрмәт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итер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ғәзиз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туғандарын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яратыр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ғаиләһенә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терәк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булыр</w:t>
      </w:r>
      <w:proofErr w:type="spellEnd"/>
      <w:r w:rsidRPr="00E015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0153E">
        <w:rPr>
          <w:rFonts w:ascii="Times New Roman" w:hAnsi="Times New Roman" w:cs="Times New Roman"/>
          <w:color w:val="000000"/>
          <w:sz w:val="32"/>
          <w:szCs w:val="32"/>
        </w:rPr>
        <w:br/>
      </w:r>
      <w:hyperlink r:id="rId4" w:history="1">
        <w:r w:rsidRPr="00E0153E">
          <w:rPr>
            <w:rStyle w:val="a3"/>
            <w:rFonts w:ascii="Times New Roman" w:hAnsi="Times New Roman" w:cs="Times New Roman"/>
            <w:sz w:val="32"/>
            <w:szCs w:val="32"/>
            <w:u w:val="none"/>
            <w:shd w:val="clear" w:color="auto" w:fill="FFFFFF"/>
          </w:rPr>
          <w:t>#баш</w:t>
        </w:r>
        <w:r w:rsidRPr="00E0153E">
          <w:rPr>
            <w:rStyle w:val="a3"/>
            <w:rFonts w:ascii="Times New Roman" w:eastAsia="MS Mincho" w:hAnsi="MS Mincho" w:cs="Times New Roman"/>
            <w:sz w:val="32"/>
            <w:szCs w:val="32"/>
            <w:u w:val="none"/>
            <w:shd w:val="clear" w:color="auto" w:fill="FFFFFF"/>
          </w:rPr>
          <w:t>ҡ</w:t>
        </w:r>
        <w:r w:rsidRPr="00E0153E">
          <w:rPr>
            <w:rStyle w:val="a3"/>
            <w:rFonts w:ascii="Times New Roman" w:hAnsi="Times New Roman" w:cs="Times New Roman"/>
            <w:sz w:val="32"/>
            <w:szCs w:val="32"/>
            <w:u w:val="none"/>
            <w:shd w:val="clear" w:color="auto" w:fill="FFFFFF"/>
          </w:rPr>
          <w:t>орттелекөнө2021марафон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</w:p>
    <w:sectPr w:rsidR="0048300D" w:rsidRPr="00E0153E" w:rsidSect="0048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0153E"/>
    <w:rsid w:val="0048300D"/>
    <w:rsid w:val="00E0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B1%D0%B0%D1%88%D2%A1%D0%BE%D1%80%D1%82%D1%82%D0%B5%D0%BB%D0%B5%D0%BA%D3%A9%D0%BD%D3%A92021%D0%BC%D0%B0%D1%80%D0%B0%D1%84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>Home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2021-12-07T08:35:00Z</dcterms:created>
  <dcterms:modified xsi:type="dcterms:W3CDTF">2021-12-07T08:39:00Z</dcterms:modified>
</cp:coreProperties>
</file>